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39"/>
      <w:ind w:left="319" w:hanging="10"/>
    </w:pPr>
    <w:r>
      <w:rPr>
        <w:rFonts w:ascii="Times New Roman" w:hAnsi="Times New Roman" w:eastAsia="Times New Roman" w:cs="Times New Roman"/>
      </w:rPr>
      <w:t>Istituto Italo-Cinese</w:t>
    </w:r>
  </w:p>
  <w:p>
    <w:pPr>
      <w:spacing w:after="39"/>
      <w:ind w:left="319" w:hanging="10"/>
    </w:pPr>
    <w:r>
      <w:rPr>
        <w:rFonts w:ascii="Times New Roman" w:hAnsi="Times New Roman" w:eastAsia="Times New Roman" w:cs="Times New Roman"/>
      </w:rPr>
      <w:t>Address: 182# Nanhu Avenue, East Lake High-tech Development Zone, Wuhan 430073, P.R.China.</w:t>
    </w:r>
  </w:p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CE"/>
    <w:rsid w:val="00066FCE"/>
    <w:rsid w:val="00070F8D"/>
    <w:rsid w:val="00557C15"/>
    <w:rsid w:val="008B136F"/>
    <w:rsid w:val="00C31B8F"/>
    <w:rsid w:val="00C94975"/>
    <w:rsid w:val="454C5954"/>
    <w:rsid w:val="6E9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442</Characters>
  <Lines>3</Lines>
  <Paragraphs>1</Paragraphs>
  <TotalTime>7</TotalTime>
  <ScaleCrop>false</ScaleCrop>
  <LinksUpToDate>false</LinksUpToDate>
  <CharactersWithSpaces>518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2020-11-26T08:06:00Z</dcterms:created>
  <dc:creator>Lenovo</dc:creator>
  <cp:lastModifiedBy>Administrator</cp:lastModifiedBy>
  <dcterms:modified xsi:type="dcterms:W3CDTF">2020-11-30T02:56:43Z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